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1.04 Gestion documentaire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SOB1004-NBDN_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gestion documentaire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ABDN1004-BIGD1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