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3.04 Gestion d'équipe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SOB3004-NBDN_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d'équipe, dynamique de groupe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ABDN3004-GEGP3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