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Sociologie et anthropologie culturelle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SOB1003-NASX_NA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Sociologie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AASN10031-SOCA1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Interculturalités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AASN10032-INCA1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