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compétences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SOB3001-NRHN_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Description de fonctions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ARHN30011-DEFON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Recrutement et sélection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ARHN30012-RECSE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d'entretien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ARHN30013-TECEN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des compétences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ARHN30014-DECOM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39591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Evaluation des compétences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ARHN30015-EVACO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39592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