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TFE et méthodologie du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ECB3009-TADA_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 et méthodologie du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