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PAB1016-SSAN_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 (AIP),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ASAB1049-ENSCL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39910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