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Mémoire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PAM2006-NSAN_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 appliquée en sciences infirmières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ASAM2006-RASI2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