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TEB3090-PTEN_IN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40806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à la poursuite d'études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ATEN3090-E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41919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