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Aspects juridiques de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TEB2063-NIRN_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juridiques de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AIRN2063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