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Projets Avancés et Innovation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TEM1013-NAIN_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documentaire et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innovant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