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Électrotechnique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TEB2002-NEMX_SG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Électricité 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machines électriques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