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Résistance des matériaux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TEB2006-NEMX_SG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Résistance des matériaux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