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TEB1071-NTEN_RB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Processus thermiques et fluidiques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