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économique et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TEM0007-CTEA_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économique et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