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Education culturelle et artistique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PET1009-NKAB_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Ouverture à l'expression française et corporelle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APET1009-A1COR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41012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Expression musicale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APET1009-A1MUS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41011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Expression plastique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APET1009-A1PLA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41010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