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Enseignant en éducation physique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PET1015-NKDN_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 de l'EPS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APET1015-O1EPS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Utilisation de l'ordinateur et apport des médias et des TIC en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APET1015-O1TIC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