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activités gymniques et expressives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activités gymniques et expressives et leur didactique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APET2010-O2GYM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