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Visées disciplinaires et didactique du cours de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Visées disciplinaires et didactique du cours de religion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APET2013-H2RE2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