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Les rapports sociaux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PET1016-NKIN_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28882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rapports sociaux - 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APET1016-P1RA1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41620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rapports sociaux - 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APET1016-P1RA2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41621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